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1A7D" w14:textId="130F9673" w:rsidR="00B808DC" w:rsidRPr="00B808DC" w:rsidRDefault="00B808DC" w:rsidP="00B808DC">
      <w:pPr>
        <w:pStyle w:val="Pealkiri"/>
        <w:rPr>
          <w:b/>
          <w:bCs/>
          <w:lang w:val="et-EE"/>
        </w:rPr>
      </w:pPr>
      <w:bookmarkStart w:id="0" w:name="_Toc103694013"/>
      <w:r w:rsidRPr="00B808DC">
        <w:rPr>
          <w:b/>
          <w:bCs/>
          <w:lang w:val="et-EE"/>
        </w:rPr>
        <w:t>Transporditavate surveseadmete vastavushindamine</w:t>
      </w:r>
      <w:bookmarkEnd w:id="0"/>
    </w:p>
    <w:p w14:paraId="754A02FA" w14:textId="024FDCCD" w:rsidR="00B808DC" w:rsidRPr="003E5197" w:rsidRDefault="003E5197" w:rsidP="003E5197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100A5">
        <w:rPr>
          <w:rFonts w:ascii="Times New Roman" w:hAnsi="Times New Roman" w:cs="Times New Roman"/>
          <w:sz w:val="24"/>
          <w:szCs w:val="24"/>
          <w:lang w:val="et-EE"/>
        </w:rPr>
        <w:t>Märkus. Valida ainult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transporditavad surveseadmed</w:t>
      </w:r>
      <w:r w:rsidR="009C53D6">
        <w:rPr>
          <w:rFonts w:ascii="Times New Roman" w:hAnsi="Times New Roman" w:cs="Times New Roman"/>
          <w:sz w:val="24"/>
          <w:szCs w:val="24"/>
          <w:lang w:val="et-EE"/>
        </w:rPr>
        <w:t xml:space="preserve"> ja vastavushindamismenetlus</w:t>
      </w:r>
      <w:r w:rsidRPr="006100A5">
        <w:rPr>
          <w:rFonts w:ascii="Times New Roman" w:hAnsi="Times New Roman" w:cs="Times New Roman"/>
          <w:sz w:val="24"/>
          <w:szCs w:val="24"/>
          <w:lang w:val="et-EE"/>
        </w:rPr>
        <w:t>, mille osas taotlust esitate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ja ebavajalik kustutada.</w:t>
      </w:r>
    </w:p>
    <w:p w14:paraId="6E7A7EE0" w14:textId="77777777" w:rsidR="00CD3CAB" w:rsidRPr="00261E62" w:rsidRDefault="00CD3CAB" w:rsidP="00B808DC">
      <w:pPr>
        <w:rPr>
          <w:lang w:val="et-EE"/>
        </w:rPr>
      </w:pPr>
    </w:p>
    <w:tbl>
      <w:tblPr>
        <w:tblStyle w:val="Kontuurtabel"/>
        <w:tblW w:w="10062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832"/>
        <w:gridCol w:w="1420"/>
        <w:gridCol w:w="1420"/>
      </w:tblGrid>
      <w:tr w:rsidR="00CD3CAB" w:rsidRPr="00261E62" w14:paraId="53B75090" w14:textId="40126800" w:rsidTr="00CD3CAB">
        <w:tc>
          <w:tcPr>
            <w:tcW w:w="2122" w:type="dxa"/>
            <w:tcBorders>
              <w:left w:val="single" w:sz="4" w:space="0" w:color="auto"/>
            </w:tcBorders>
          </w:tcPr>
          <w:p w14:paraId="33611B4B" w14:textId="77777777" w:rsidR="00CD3CAB" w:rsidRPr="007327B4" w:rsidRDefault="00CD3CAB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7327B4">
              <w:rPr>
                <w:b/>
                <w:sz w:val="24"/>
                <w:szCs w:val="24"/>
                <w:lang w:val="et-EE"/>
              </w:rPr>
              <w:t>Inspekteerimise valdkond</w:t>
            </w:r>
          </w:p>
          <w:p w14:paraId="2F60EA6F" w14:textId="77777777" w:rsidR="00CD3CAB" w:rsidRPr="007327B4" w:rsidRDefault="00CD3CAB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7327B4">
              <w:rPr>
                <w:i/>
                <w:sz w:val="24"/>
                <w:szCs w:val="24"/>
                <w:lang w:val="et-EE"/>
              </w:rPr>
              <w:t>Field of inspection</w:t>
            </w:r>
          </w:p>
        </w:tc>
        <w:tc>
          <w:tcPr>
            <w:tcW w:w="2268" w:type="dxa"/>
          </w:tcPr>
          <w:p w14:paraId="340E642A" w14:textId="77777777" w:rsidR="00CD3CAB" w:rsidRPr="007327B4" w:rsidRDefault="00CD3CAB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7327B4">
              <w:rPr>
                <w:b/>
                <w:sz w:val="24"/>
                <w:szCs w:val="24"/>
                <w:lang w:val="et-EE"/>
              </w:rPr>
              <w:t>Vastavushindamis-</w:t>
            </w:r>
          </w:p>
          <w:p w14:paraId="27256FCF" w14:textId="77777777" w:rsidR="00CD3CAB" w:rsidRPr="007327B4" w:rsidRDefault="00CD3CAB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7327B4">
              <w:rPr>
                <w:b/>
                <w:sz w:val="24"/>
                <w:szCs w:val="24"/>
                <w:lang w:val="et-EE"/>
              </w:rPr>
              <w:t>menetlus</w:t>
            </w:r>
          </w:p>
          <w:p w14:paraId="623F15CA" w14:textId="77777777" w:rsidR="00CD3CAB" w:rsidRPr="007327B4" w:rsidRDefault="00CD3CAB" w:rsidP="00EA50B7">
            <w:pPr>
              <w:jc w:val="both"/>
              <w:rPr>
                <w:b/>
                <w:bCs/>
                <w:iCs/>
                <w:sz w:val="24"/>
                <w:szCs w:val="24"/>
                <w:lang w:val="et-EE"/>
              </w:rPr>
            </w:pPr>
            <w:r w:rsidRPr="007327B4">
              <w:rPr>
                <w:b/>
                <w:bCs/>
                <w:iCs/>
                <w:sz w:val="24"/>
                <w:szCs w:val="24"/>
                <w:lang w:val="et-EE"/>
              </w:rPr>
              <w:t>(Protseduur, moodul)</w:t>
            </w:r>
          </w:p>
          <w:p w14:paraId="2933CC10" w14:textId="77777777" w:rsidR="00CD3CAB" w:rsidRPr="007327B4" w:rsidRDefault="00CD3CAB" w:rsidP="00EA50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Conformity assessment procedure (Procedure/</w:t>
            </w:r>
          </w:p>
          <w:p w14:paraId="432847F2" w14:textId="77777777" w:rsidR="00CD3CAB" w:rsidRPr="007327B4" w:rsidRDefault="00CD3CAB" w:rsidP="00EA50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Modules)</w:t>
            </w:r>
          </w:p>
          <w:p w14:paraId="7B5CE959" w14:textId="77777777" w:rsidR="00CD3CAB" w:rsidRPr="007327B4" w:rsidRDefault="00CD3CAB" w:rsidP="00EA50B7">
            <w:pPr>
              <w:jc w:val="both"/>
              <w:rPr>
                <w:i/>
                <w:sz w:val="24"/>
                <w:szCs w:val="24"/>
                <w:lang w:val="et-EE"/>
              </w:rPr>
            </w:pPr>
          </w:p>
        </w:tc>
        <w:tc>
          <w:tcPr>
            <w:tcW w:w="2832" w:type="dxa"/>
          </w:tcPr>
          <w:p w14:paraId="367104C0" w14:textId="77777777" w:rsidR="00CD3CAB" w:rsidRPr="007327B4" w:rsidRDefault="00CD3CAB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7327B4">
              <w:rPr>
                <w:b/>
                <w:sz w:val="24"/>
                <w:szCs w:val="24"/>
                <w:lang w:val="et-EE"/>
              </w:rPr>
              <w:t>Direktiivi lisa, Artikkel</w:t>
            </w:r>
          </w:p>
          <w:p w14:paraId="28D018B0" w14:textId="77777777" w:rsidR="00CD3CAB" w:rsidRPr="007327B4" w:rsidRDefault="00CD3CAB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7327B4">
              <w:rPr>
                <w:b/>
                <w:sz w:val="24"/>
                <w:szCs w:val="24"/>
                <w:lang w:val="et-EE"/>
              </w:rPr>
              <w:t>EV õigusakt</w:t>
            </w:r>
          </w:p>
          <w:p w14:paraId="524FD0BB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Annex, Article of the directive</w:t>
            </w:r>
          </w:p>
          <w:p w14:paraId="5B0789FF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Est. legal act</w:t>
            </w:r>
          </w:p>
        </w:tc>
        <w:tc>
          <w:tcPr>
            <w:tcW w:w="1420" w:type="dxa"/>
          </w:tcPr>
          <w:p w14:paraId="4B45E356" w14:textId="77777777" w:rsidR="00CD3CAB" w:rsidRPr="007327B4" w:rsidRDefault="00CD3CAB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7327B4">
              <w:rPr>
                <w:b/>
                <w:sz w:val="24"/>
                <w:szCs w:val="24"/>
                <w:lang w:val="et-EE"/>
              </w:rPr>
              <w:t>Protseduur/standard</w:t>
            </w:r>
          </w:p>
          <w:p w14:paraId="532F4311" w14:textId="77777777" w:rsidR="00CD3CAB" w:rsidRPr="007327B4" w:rsidRDefault="00CD3CAB" w:rsidP="00EA50B7">
            <w:pPr>
              <w:jc w:val="both"/>
              <w:rPr>
                <w:i/>
                <w:sz w:val="24"/>
                <w:szCs w:val="24"/>
                <w:lang w:val="et-EE"/>
              </w:rPr>
            </w:pPr>
            <w:r w:rsidRPr="007327B4">
              <w:rPr>
                <w:i/>
                <w:sz w:val="24"/>
                <w:szCs w:val="24"/>
                <w:lang w:val="et-EE"/>
              </w:rPr>
              <w:t>Procedure/</w:t>
            </w:r>
          </w:p>
          <w:p w14:paraId="572CC16F" w14:textId="77777777" w:rsidR="00CD3CAB" w:rsidRPr="007327B4" w:rsidRDefault="00CD3CAB" w:rsidP="00EA50B7">
            <w:pPr>
              <w:jc w:val="both"/>
              <w:rPr>
                <w:i/>
                <w:sz w:val="24"/>
                <w:szCs w:val="24"/>
                <w:lang w:val="et-EE"/>
              </w:rPr>
            </w:pPr>
            <w:r w:rsidRPr="007327B4">
              <w:rPr>
                <w:i/>
                <w:sz w:val="24"/>
                <w:szCs w:val="24"/>
                <w:lang w:val="et-EE"/>
              </w:rPr>
              <w:t>standard</w:t>
            </w:r>
          </w:p>
          <w:p w14:paraId="6B05AC7E" w14:textId="77777777" w:rsidR="00CD3CAB" w:rsidRPr="007327B4" w:rsidRDefault="00CD3CAB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  <w:tc>
          <w:tcPr>
            <w:tcW w:w="1420" w:type="dxa"/>
          </w:tcPr>
          <w:p w14:paraId="4D5C9F44" w14:textId="77777777" w:rsidR="00CD3CAB" w:rsidRDefault="00CD3CAB" w:rsidP="00CD3CAB">
            <w:pPr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I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nspekteerimiste arv aastas</w:t>
            </w:r>
          </w:p>
          <w:p w14:paraId="1D2CA5D0" w14:textId="7556D6FB" w:rsidR="00CD3CAB" w:rsidRPr="007327B4" w:rsidRDefault="00CD3CAB" w:rsidP="00CD3CAB">
            <w:pPr>
              <w:jc w:val="both"/>
              <w:rPr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>Number of inspections per year</w:t>
            </w:r>
          </w:p>
        </w:tc>
      </w:tr>
      <w:tr w:rsidR="00CD3CAB" w:rsidRPr="00261E62" w14:paraId="2C642EA2" w14:textId="54E1DFEC" w:rsidTr="00CD3CAB">
        <w:tc>
          <w:tcPr>
            <w:tcW w:w="2122" w:type="dxa"/>
            <w:tcBorders>
              <w:left w:val="single" w:sz="4" w:space="0" w:color="auto"/>
            </w:tcBorders>
          </w:tcPr>
          <w:p w14:paraId="3A9A88A4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Surveanumad, sealhulgas</w:t>
            </w:r>
          </w:p>
          <w:p w14:paraId="5578DDBC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gaasi sisaldavad väiksed anumad, nende klapid ja asjakohasusel muud tarvikud</w:t>
            </w:r>
          </w:p>
          <w:p w14:paraId="18DF4D31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et-EE"/>
              </w:rPr>
            </w:pPr>
          </w:p>
          <w:p w14:paraId="49A106C0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Pressure receptacles including</w:t>
            </w:r>
          </w:p>
          <w:p w14:paraId="418CC533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gas cartridges, their valves and</w:t>
            </w:r>
          </w:p>
          <w:p w14:paraId="5075FA03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other accessories when</w:t>
            </w:r>
          </w:p>
          <w:p w14:paraId="59051FAD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appropriate</w:t>
            </w:r>
          </w:p>
        </w:tc>
        <w:tc>
          <w:tcPr>
            <w:tcW w:w="2268" w:type="dxa"/>
          </w:tcPr>
          <w:p w14:paraId="349D20D7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7327B4">
              <w:rPr>
                <w:sz w:val="24"/>
                <w:szCs w:val="24"/>
                <w:lang w:val="et-EE"/>
              </w:rPr>
              <w:t>Uus vastavushindamis-</w:t>
            </w:r>
          </w:p>
          <w:p w14:paraId="0B01AEA7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7327B4">
              <w:rPr>
                <w:sz w:val="24"/>
                <w:szCs w:val="24"/>
                <w:lang w:val="et-EE"/>
              </w:rPr>
              <w:t>menetlus</w:t>
            </w:r>
          </w:p>
          <w:p w14:paraId="5A95E846" w14:textId="77777777" w:rsidR="00CD3CAB" w:rsidRPr="007327B4" w:rsidRDefault="00CD3CAB" w:rsidP="00EA50B7">
            <w:pPr>
              <w:jc w:val="both"/>
              <w:rPr>
                <w:i/>
                <w:iCs/>
                <w:sz w:val="24"/>
                <w:szCs w:val="24"/>
                <w:lang w:val="et-EE"/>
              </w:rPr>
            </w:pPr>
          </w:p>
          <w:p w14:paraId="43FCBAB1" w14:textId="77777777" w:rsidR="00CD3CAB" w:rsidRPr="007327B4" w:rsidRDefault="00CD3CAB" w:rsidP="00EA50B7">
            <w:pPr>
              <w:jc w:val="both"/>
              <w:rPr>
                <w:i/>
                <w:iCs/>
                <w:sz w:val="24"/>
                <w:szCs w:val="24"/>
                <w:lang w:val="et-EE"/>
              </w:rPr>
            </w:pPr>
          </w:p>
          <w:p w14:paraId="5192FC67" w14:textId="77777777" w:rsidR="00CD3CAB" w:rsidRPr="007327B4" w:rsidRDefault="00CD3CAB" w:rsidP="00EA50B7">
            <w:pPr>
              <w:jc w:val="both"/>
              <w:rPr>
                <w:i/>
                <w:iCs/>
                <w:sz w:val="24"/>
                <w:szCs w:val="24"/>
                <w:lang w:val="et-EE"/>
              </w:rPr>
            </w:pPr>
          </w:p>
          <w:p w14:paraId="0EE9EF09" w14:textId="77777777" w:rsidR="00CD3CAB" w:rsidRPr="007327B4" w:rsidRDefault="00CD3CAB" w:rsidP="00EA50B7">
            <w:pPr>
              <w:jc w:val="both"/>
              <w:rPr>
                <w:i/>
                <w:iCs/>
                <w:sz w:val="24"/>
                <w:szCs w:val="24"/>
                <w:lang w:val="et-EE"/>
              </w:rPr>
            </w:pPr>
          </w:p>
          <w:p w14:paraId="3F83EA29" w14:textId="77777777" w:rsidR="00CD3CAB" w:rsidRPr="007327B4" w:rsidRDefault="00CD3CAB" w:rsidP="00EA50B7">
            <w:pPr>
              <w:jc w:val="both"/>
              <w:rPr>
                <w:i/>
                <w:iCs/>
                <w:sz w:val="24"/>
                <w:szCs w:val="24"/>
                <w:lang w:val="et-EE"/>
              </w:rPr>
            </w:pPr>
          </w:p>
          <w:p w14:paraId="42BB0215" w14:textId="77777777" w:rsidR="00CD3CAB" w:rsidRPr="007327B4" w:rsidRDefault="00CD3CAB" w:rsidP="00EA50B7">
            <w:pPr>
              <w:jc w:val="both"/>
              <w:rPr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i/>
                <w:iCs/>
                <w:sz w:val="24"/>
                <w:szCs w:val="24"/>
                <w:lang w:val="et-EE"/>
              </w:rPr>
              <w:t>Reassessment of  conformity</w:t>
            </w:r>
          </w:p>
        </w:tc>
        <w:tc>
          <w:tcPr>
            <w:tcW w:w="2832" w:type="dxa"/>
          </w:tcPr>
          <w:p w14:paraId="1B4BBBA5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7327B4">
              <w:rPr>
                <w:sz w:val="24"/>
                <w:szCs w:val="24"/>
                <w:lang w:val="et-EE"/>
              </w:rPr>
              <w:t xml:space="preserve">Lisa III </w:t>
            </w:r>
          </w:p>
          <w:p w14:paraId="436A5E84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7327B4">
              <w:rPr>
                <w:sz w:val="24"/>
                <w:szCs w:val="24"/>
                <w:lang w:val="et-EE"/>
              </w:rPr>
              <w:t>2010/35/EL</w:t>
            </w:r>
          </w:p>
          <w:p w14:paraId="62B8C2EC" w14:textId="77777777" w:rsidR="00CD3CAB" w:rsidRPr="007327B4" w:rsidRDefault="00CD3CAB" w:rsidP="00EA50B7">
            <w:pPr>
              <w:jc w:val="both"/>
              <w:rPr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i/>
                <w:iCs/>
                <w:sz w:val="24"/>
                <w:szCs w:val="24"/>
                <w:lang w:val="et-EE"/>
              </w:rPr>
              <w:t>Annex III</w:t>
            </w:r>
          </w:p>
          <w:p w14:paraId="651AB0D2" w14:textId="77777777" w:rsidR="00CD3CAB" w:rsidRPr="007327B4" w:rsidRDefault="00CD3CAB" w:rsidP="00EA50B7">
            <w:pPr>
              <w:jc w:val="both"/>
              <w:rPr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i/>
                <w:iCs/>
                <w:sz w:val="24"/>
                <w:szCs w:val="24"/>
                <w:lang w:val="et-EE"/>
              </w:rPr>
              <w:t>2010/35/EU</w:t>
            </w:r>
          </w:p>
          <w:p w14:paraId="4BFE675E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  <w:p w14:paraId="79D05D62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  <w:p w14:paraId="499B6971" w14:textId="77777777" w:rsidR="00CD3CAB" w:rsidRPr="007327B4" w:rsidRDefault="00CD3CAB" w:rsidP="00EA50B7">
            <w:pPr>
              <w:rPr>
                <w:sz w:val="24"/>
                <w:szCs w:val="24"/>
                <w:lang w:val="et-EE"/>
              </w:rPr>
            </w:pPr>
            <w:r w:rsidRPr="007327B4">
              <w:rPr>
                <w:sz w:val="24"/>
                <w:szCs w:val="24"/>
                <w:lang w:val="et-EE"/>
              </w:rPr>
              <w:t>Majandus- ja taristuministri 27.02.2015.a. määrus nr. 18</w:t>
            </w:r>
            <w:r>
              <w:rPr>
                <w:sz w:val="24"/>
                <w:szCs w:val="24"/>
                <w:lang w:val="et-EE"/>
              </w:rPr>
              <w:t xml:space="preserve">, </w:t>
            </w:r>
            <w:r w:rsidRPr="007327B4">
              <w:rPr>
                <w:sz w:val="24"/>
                <w:szCs w:val="24"/>
                <w:lang w:val="et-EE"/>
              </w:rPr>
              <w:t>§ 1 lg 3</w:t>
            </w:r>
          </w:p>
          <w:p w14:paraId="6A29032B" w14:textId="77777777" w:rsidR="00CD3CAB" w:rsidRPr="007327B4" w:rsidRDefault="00CD3CAB" w:rsidP="00EA50B7">
            <w:pPr>
              <w:jc w:val="both"/>
              <w:rPr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i/>
                <w:iCs/>
                <w:sz w:val="24"/>
                <w:szCs w:val="24"/>
                <w:lang w:val="et-EE"/>
              </w:rPr>
              <w:t>Regulation of the Minister of Economic Affairs and Infrastructure No. 18 of 27.02.2015</w:t>
            </w:r>
          </w:p>
          <w:p w14:paraId="426B70C6" w14:textId="77777777" w:rsidR="00CD3CAB" w:rsidRPr="007327B4" w:rsidRDefault="00CD3CAB" w:rsidP="00EA50B7">
            <w:pPr>
              <w:jc w:val="both"/>
              <w:rPr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i/>
                <w:iCs/>
                <w:sz w:val="24"/>
                <w:szCs w:val="24"/>
                <w:lang w:val="et-EE"/>
              </w:rPr>
              <w:t>§ 1 lg 3</w:t>
            </w:r>
          </w:p>
          <w:p w14:paraId="2ED221D7" w14:textId="77777777" w:rsidR="00CD3CAB" w:rsidRPr="007327B4" w:rsidRDefault="00CD3CAB" w:rsidP="00EA50B7">
            <w:pPr>
              <w:jc w:val="both"/>
              <w:rPr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420" w:type="dxa"/>
          </w:tcPr>
          <w:p w14:paraId="4E68FAA3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420" w:type="dxa"/>
          </w:tcPr>
          <w:p w14:paraId="785845E2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CD3CAB" w:rsidRPr="00261E62" w14:paraId="6285C96A" w14:textId="6D7DF78B" w:rsidTr="00CD3CAB">
        <w:tc>
          <w:tcPr>
            <w:tcW w:w="2122" w:type="dxa"/>
            <w:tcBorders>
              <w:left w:val="single" w:sz="4" w:space="0" w:color="auto"/>
            </w:tcBorders>
          </w:tcPr>
          <w:p w14:paraId="1A5DDA84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Surveanumad, sealhulgas</w:t>
            </w:r>
          </w:p>
          <w:p w14:paraId="1D94AF61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gaasi sisaldavad väiksed anumad, nende klapid ja asjakohasusel muud tarvikud</w:t>
            </w:r>
          </w:p>
          <w:p w14:paraId="6C18E345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et-EE"/>
              </w:rPr>
            </w:pPr>
          </w:p>
          <w:p w14:paraId="11D3AF67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Pressure receptacles including</w:t>
            </w:r>
          </w:p>
          <w:p w14:paraId="00FCB419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gas cartridges, their valves and</w:t>
            </w:r>
          </w:p>
          <w:p w14:paraId="7995E6F7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other</w:t>
            </w: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accessories when</w:t>
            </w:r>
          </w:p>
          <w:p w14:paraId="06CA814E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appropriate</w:t>
            </w:r>
          </w:p>
          <w:p w14:paraId="21CF37D3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t-EE"/>
              </w:rPr>
            </w:pPr>
          </w:p>
        </w:tc>
        <w:tc>
          <w:tcPr>
            <w:tcW w:w="2268" w:type="dxa"/>
          </w:tcPr>
          <w:p w14:paraId="259D4CC1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Vastavushindamis- tegevused</w:t>
            </w:r>
          </w:p>
          <w:p w14:paraId="1E965D4F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09866756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0436F43C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4B4458CB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180F4A07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1D979FB3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5CD64F7F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Conformity assessment</w:t>
            </w:r>
          </w:p>
          <w:p w14:paraId="24B4A131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activities</w:t>
            </w:r>
          </w:p>
        </w:tc>
        <w:tc>
          <w:tcPr>
            <w:tcW w:w="2832" w:type="dxa"/>
          </w:tcPr>
          <w:p w14:paraId="4098976A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Direktiivi 2008/68/EÜ Osa I.1 Lisa I, Osa II.1 Lisa II ja Osa III.1 Lisa III </w:t>
            </w:r>
          </w:p>
          <w:p w14:paraId="38F58357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DBC8589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045BA5F3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4AFA1233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76990DD5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68B4A661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Section I.1 of Annex I, Section II.1 of Annex II,</w:t>
            </w:r>
          </w:p>
          <w:p w14:paraId="755FB6C5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and Section III.1 of Annex III to Directive 2008/68/EC</w:t>
            </w:r>
          </w:p>
        </w:tc>
        <w:tc>
          <w:tcPr>
            <w:tcW w:w="1420" w:type="dxa"/>
          </w:tcPr>
          <w:p w14:paraId="73F3941B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420" w:type="dxa"/>
          </w:tcPr>
          <w:p w14:paraId="148E86DC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CD3CAB" w:rsidRPr="00261E62" w14:paraId="33CED501" w14:textId="3AD86709" w:rsidTr="00CD3CAB">
        <w:tc>
          <w:tcPr>
            <w:tcW w:w="212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418CE038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Surveanumad, sealhulgas</w:t>
            </w:r>
          </w:p>
          <w:p w14:paraId="54828FB8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gaasi sisaldavad väiksed anumad, nende klapid ja asjakohasusel muud tarvikud</w:t>
            </w:r>
          </w:p>
          <w:p w14:paraId="2FD07BB5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et-EE"/>
              </w:rPr>
            </w:pPr>
          </w:p>
          <w:p w14:paraId="6C269DE0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Pressure receptacles including</w:t>
            </w:r>
          </w:p>
          <w:p w14:paraId="20839363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gas cartridges, their valves and</w:t>
            </w:r>
          </w:p>
          <w:p w14:paraId="72B9FDED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ohter</w:t>
            </w: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accessories when</w:t>
            </w:r>
          </w:p>
          <w:p w14:paraId="644F5971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appropriate</w:t>
            </w:r>
          </w:p>
          <w:p w14:paraId="53273711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t-EE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22785A0C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Erakorralised kontrollid</w:t>
            </w:r>
          </w:p>
          <w:p w14:paraId="7E235426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2C60352F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01E51DD3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4DB5E1A5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559E6769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38F20A47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3881052F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Exceptional checks</w:t>
            </w:r>
          </w:p>
        </w:tc>
        <w:tc>
          <w:tcPr>
            <w:tcW w:w="2832" w:type="dxa"/>
            <w:tcBorders>
              <w:bottom w:val="single" w:sz="4" w:space="0" w:color="000000" w:themeColor="text1"/>
            </w:tcBorders>
          </w:tcPr>
          <w:p w14:paraId="48B0A92D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Direktiivi 2008/68/EÜ Osa I.1 Lisa I, Osa II.1 Lisa II ja Osa III.1 Lisa III </w:t>
            </w:r>
          </w:p>
          <w:p w14:paraId="3C56F9AA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FB4D22F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06F056B4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4D3AF428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69B58848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743A259E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Section I.1 of Annex I, Section II.1 of Annex II,</w:t>
            </w:r>
          </w:p>
          <w:p w14:paraId="75C21B13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and Section III.1 of Annex III to Directive 2008/68/EC</w:t>
            </w:r>
          </w:p>
        </w:tc>
        <w:tc>
          <w:tcPr>
            <w:tcW w:w="1420" w:type="dxa"/>
          </w:tcPr>
          <w:p w14:paraId="3295B1B2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420" w:type="dxa"/>
          </w:tcPr>
          <w:p w14:paraId="1AF59831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CD3CAB" w:rsidRPr="00261E62" w14:paraId="40A7ECBB" w14:textId="5ADC540F" w:rsidTr="00CD3CAB">
        <w:tc>
          <w:tcPr>
            <w:tcW w:w="2122" w:type="dxa"/>
            <w:tcBorders>
              <w:left w:val="single" w:sz="4" w:space="0" w:color="auto"/>
            </w:tcBorders>
          </w:tcPr>
          <w:p w14:paraId="20CE4AF3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Surveanumad, sealhulgas</w:t>
            </w:r>
          </w:p>
          <w:p w14:paraId="251E1FF9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gaasi sisaldavad väiksed anumad, nende klapid ja asjakohasusel muud tarvikud</w:t>
            </w:r>
          </w:p>
          <w:p w14:paraId="0FBD692E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et-EE"/>
              </w:rPr>
            </w:pPr>
          </w:p>
          <w:p w14:paraId="7078B564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Pressure receptacles including</w:t>
            </w:r>
          </w:p>
          <w:p w14:paraId="61D3B98F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gas cartridges, their valves and</w:t>
            </w:r>
          </w:p>
          <w:p w14:paraId="12828316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ohter</w:t>
            </w: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accessories when</w:t>
            </w:r>
          </w:p>
          <w:p w14:paraId="33EB9831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appropriate</w:t>
            </w:r>
          </w:p>
          <w:p w14:paraId="703A684A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t-EE"/>
              </w:rPr>
            </w:pPr>
          </w:p>
        </w:tc>
        <w:tc>
          <w:tcPr>
            <w:tcW w:w="2268" w:type="dxa"/>
          </w:tcPr>
          <w:p w14:paraId="0BBFCC95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Vahekontrollid</w:t>
            </w:r>
          </w:p>
          <w:p w14:paraId="5818209B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30A7C828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2FB664F3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034B7D85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021B167C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643A4B3E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2B658334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7067337C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Intermediate inspections</w:t>
            </w:r>
          </w:p>
        </w:tc>
        <w:tc>
          <w:tcPr>
            <w:tcW w:w="2832" w:type="dxa"/>
          </w:tcPr>
          <w:p w14:paraId="422F14D5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Direktiivi 2008/68/EÜ Osa I.1 Lisa I, Osa II.1 Lisa II ja Osa III.1 Lisa III </w:t>
            </w:r>
          </w:p>
          <w:p w14:paraId="233F01BA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33207F3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7167C4C6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34F4D56B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2FAC3C85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7D9A7B33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Section I.1 of Annex I, Section II.1 of Annex II,</w:t>
            </w:r>
          </w:p>
          <w:p w14:paraId="2A755F45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and Section III.1 of Annex III to Directive 2008/68/EC</w:t>
            </w:r>
          </w:p>
        </w:tc>
        <w:tc>
          <w:tcPr>
            <w:tcW w:w="1420" w:type="dxa"/>
          </w:tcPr>
          <w:p w14:paraId="73D4AAC3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420" w:type="dxa"/>
          </w:tcPr>
          <w:p w14:paraId="5191AF7F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CD3CAB" w:rsidRPr="00261E62" w14:paraId="2CAE67B8" w14:textId="5D067221" w:rsidTr="00CD3CAB">
        <w:tc>
          <w:tcPr>
            <w:tcW w:w="2122" w:type="dxa"/>
            <w:tcBorders>
              <w:left w:val="single" w:sz="4" w:space="0" w:color="auto"/>
            </w:tcBorders>
          </w:tcPr>
          <w:p w14:paraId="05319F60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Surveanumad, sealhulgas</w:t>
            </w:r>
          </w:p>
          <w:p w14:paraId="5BBBC664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gaasi sisaldavad väiksed anumad, nende klapid ja asjakohasusel muud tarvikud</w:t>
            </w:r>
          </w:p>
          <w:p w14:paraId="4DB6E416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et-EE"/>
              </w:rPr>
            </w:pPr>
          </w:p>
          <w:p w14:paraId="7C590032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Pressure receptacles including</w:t>
            </w:r>
          </w:p>
          <w:p w14:paraId="7D69870E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gas cartridges, their valves and</w:t>
            </w:r>
          </w:p>
          <w:p w14:paraId="546F1EE4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ohter</w:t>
            </w: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accessories when</w:t>
            </w:r>
          </w:p>
          <w:p w14:paraId="460105F1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appropriate</w:t>
            </w:r>
          </w:p>
          <w:p w14:paraId="304DC4B8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t-EE"/>
              </w:rPr>
            </w:pPr>
          </w:p>
        </w:tc>
        <w:tc>
          <w:tcPr>
            <w:tcW w:w="2268" w:type="dxa"/>
          </w:tcPr>
          <w:p w14:paraId="32809C57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Perioodilised kontrollid</w:t>
            </w:r>
          </w:p>
          <w:p w14:paraId="0AFA72C0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4510EB9E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352BEB42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70ED1B2A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53381271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29286061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0D062F3A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Periodic inspections</w:t>
            </w:r>
          </w:p>
        </w:tc>
        <w:tc>
          <w:tcPr>
            <w:tcW w:w="2832" w:type="dxa"/>
          </w:tcPr>
          <w:p w14:paraId="414E6A36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Direktiivi 2008/68/EÜ Osa I.1 Lisa I, Osa II.1 Lisa II ja Osa III.1 Lisa III </w:t>
            </w:r>
          </w:p>
          <w:p w14:paraId="784D5E8C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B312542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376F2D51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3F2A5C2F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571F5628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683929A0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Section I.1 of Annex I, Section II.1 of Annex II,</w:t>
            </w:r>
          </w:p>
          <w:p w14:paraId="73FECAF2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and Section III.1 of Annex III to Directive 2008/68/EC</w:t>
            </w:r>
          </w:p>
        </w:tc>
        <w:tc>
          <w:tcPr>
            <w:tcW w:w="1420" w:type="dxa"/>
          </w:tcPr>
          <w:p w14:paraId="10BC8E5E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420" w:type="dxa"/>
          </w:tcPr>
          <w:p w14:paraId="5B553168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CD3CAB" w:rsidRPr="00261E62" w14:paraId="6DB92CA7" w14:textId="6E553F51" w:rsidTr="00CD3CAB">
        <w:tc>
          <w:tcPr>
            <w:tcW w:w="2122" w:type="dxa"/>
            <w:tcBorders>
              <w:left w:val="single" w:sz="4" w:space="0" w:color="auto"/>
            </w:tcBorders>
          </w:tcPr>
          <w:p w14:paraId="39CDC0D5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Paagid, anumakogumiga sõidukid/haagised,</w:t>
            </w:r>
          </w:p>
          <w:p w14:paraId="256B6DB1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mitme-elemendilised gaasikonteinerid</w:t>
            </w:r>
          </w:p>
          <w:p w14:paraId="255BEFA0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(MEGC-d), nende klapid ja asjakohasusel muud tarvikud</w:t>
            </w:r>
          </w:p>
          <w:p w14:paraId="53049C2C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2E83606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Tanks, battery vehicles/wagons,</w:t>
            </w:r>
          </w:p>
          <w:p w14:paraId="516D6F8D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multiple-element gas containers</w:t>
            </w:r>
          </w:p>
          <w:p w14:paraId="6E5D594C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(MEGCs), their valves and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ohter</w:t>
            </w: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accessories when appropriate</w:t>
            </w:r>
          </w:p>
        </w:tc>
        <w:tc>
          <w:tcPr>
            <w:tcW w:w="2268" w:type="dxa"/>
          </w:tcPr>
          <w:p w14:paraId="0E37BA17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7327B4">
              <w:rPr>
                <w:sz w:val="24"/>
                <w:szCs w:val="24"/>
                <w:lang w:val="et-EE"/>
              </w:rPr>
              <w:t>Uus vastavushindamis-</w:t>
            </w:r>
          </w:p>
          <w:p w14:paraId="0AEAB30A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7327B4">
              <w:rPr>
                <w:sz w:val="24"/>
                <w:szCs w:val="24"/>
                <w:lang w:val="et-EE"/>
              </w:rPr>
              <w:t>menetlus</w:t>
            </w:r>
          </w:p>
          <w:p w14:paraId="68E34053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et-EE"/>
              </w:rPr>
            </w:pPr>
          </w:p>
          <w:p w14:paraId="7127AB1B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et-EE"/>
              </w:rPr>
            </w:pPr>
          </w:p>
          <w:p w14:paraId="19DC2DC9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et-EE"/>
              </w:rPr>
            </w:pPr>
          </w:p>
          <w:p w14:paraId="2ED53EFA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et-EE"/>
              </w:rPr>
            </w:pPr>
          </w:p>
          <w:p w14:paraId="45DDD72F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et-EE"/>
              </w:rPr>
            </w:pPr>
          </w:p>
          <w:p w14:paraId="6A950229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et-EE"/>
              </w:rPr>
            </w:pPr>
          </w:p>
          <w:p w14:paraId="7180C1CC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et-EE"/>
              </w:rPr>
            </w:pPr>
          </w:p>
          <w:p w14:paraId="7397A651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et-EE"/>
              </w:rPr>
            </w:pPr>
          </w:p>
          <w:p w14:paraId="1BD47155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t-EE"/>
              </w:rPr>
            </w:pPr>
            <w:r w:rsidRPr="007327B4">
              <w:rPr>
                <w:i/>
                <w:iCs/>
                <w:sz w:val="24"/>
                <w:szCs w:val="24"/>
                <w:lang w:val="et-EE"/>
              </w:rPr>
              <w:t>Reassessment of  conformity</w:t>
            </w:r>
          </w:p>
        </w:tc>
        <w:tc>
          <w:tcPr>
            <w:tcW w:w="2832" w:type="dxa"/>
          </w:tcPr>
          <w:p w14:paraId="400C7FC1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7327B4">
              <w:rPr>
                <w:sz w:val="24"/>
                <w:szCs w:val="24"/>
                <w:lang w:val="et-EE"/>
              </w:rPr>
              <w:t xml:space="preserve">Lisa III </w:t>
            </w:r>
          </w:p>
          <w:p w14:paraId="3A8DD998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7327B4">
              <w:rPr>
                <w:sz w:val="24"/>
                <w:szCs w:val="24"/>
                <w:lang w:val="et-EE"/>
              </w:rPr>
              <w:t>2010/35/EL</w:t>
            </w:r>
          </w:p>
          <w:p w14:paraId="6EE164D2" w14:textId="77777777" w:rsidR="00CD3CAB" w:rsidRPr="007327B4" w:rsidRDefault="00CD3CAB" w:rsidP="00EA50B7">
            <w:pPr>
              <w:jc w:val="both"/>
              <w:rPr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i/>
                <w:iCs/>
                <w:sz w:val="24"/>
                <w:szCs w:val="24"/>
                <w:lang w:val="et-EE"/>
              </w:rPr>
              <w:t>Annex III</w:t>
            </w:r>
          </w:p>
          <w:p w14:paraId="57E5CCDD" w14:textId="77777777" w:rsidR="00CD3CAB" w:rsidRPr="007327B4" w:rsidRDefault="00CD3CAB" w:rsidP="00EA50B7">
            <w:pPr>
              <w:jc w:val="both"/>
              <w:rPr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i/>
                <w:iCs/>
                <w:sz w:val="24"/>
                <w:szCs w:val="24"/>
                <w:lang w:val="et-EE"/>
              </w:rPr>
              <w:t>2010/35/EU</w:t>
            </w:r>
          </w:p>
          <w:p w14:paraId="25F12ECD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  <w:p w14:paraId="309D3342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  <w:p w14:paraId="19C43B14" w14:textId="77777777" w:rsidR="00CD3CAB" w:rsidRPr="007327B4" w:rsidRDefault="00CD3CAB" w:rsidP="00EA50B7">
            <w:pPr>
              <w:rPr>
                <w:sz w:val="24"/>
                <w:szCs w:val="24"/>
                <w:lang w:val="et-EE"/>
              </w:rPr>
            </w:pPr>
            <w:r w:rsidRPr="007327B4">
              <w:rPr>
                <w:sz w:val="24"/>
                <w:szCs w:val="24"/>
                <w:lang w:val="et-EE"/>
              </w:rPr>
              <w:t>Majandus- ja taristuministri 27.02.2015.a. määrus nr. 18</w:t>
            </w:r>
            <w:r>
              <w:rPr>
                <w:sz w:val="24"/>
                <w:szCs w:val="24"/>
                <w:lang w:val="et-EE"/>
              </w:rPr>
              <w:t xml:space="preserve">, </w:t>
            </w:r>
            <w:r w:rsidRPr="007327B4">
              <w:rPr>
                <w:sz w:val="24"/>
                <w:szCs w:val="24"/>
                <w:lang w:val="et-EE"/>
              </w:rPr>
              <w:t>§ 1 lg 3</w:t>
            </w:r>
          </w:p>
          <w:p w14:paraId="181B286A" w14:textId="77777777" w:rsidR="00CD3CAB" w:rsidRPr="007327B4" w:rsidRDefault="00CD3CAB" w:rsidP="00EA50B7">
            <w:pPr>
              <w:jc w:val="both"/>
              <w:rPr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i/>
                <w:iCs/>
                <w:sz w:val="24"/>
                <w:szCs w:val="24"/>
                <w:lang w:val="et-EE"/>
              </w:rPr>
              <w:t>Regulation of the Minister of Economic Affairs and Infrastructure No. 18 of 27.02.2015</w:t>
            </w:r>
          </w:p>
          <w:p w14:paraId="64EA1C2F" w14:textId="77777777" w:rsidR="00CD3CAB" w:rsidRPr="007327B4" w:rsidRDefault="00CD3CAB" w:rsidP="00EA50B7">
            <w:pPr>
              <w:jc w:val="both"/>
              <w:rPr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i/>
                <w:iCs/>
                <w:sz w:val="24"/>
                <w:szCs w:val="24"/>
                <w:lang w:val="et-EE"/>
              </w:rPr>
              <w:t>§ 1 lg 3</w:t>
            </w:r>
          </w:p>
          <w:p w14:paraId="04482154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t-EE"/>
              </w:rPr>
            </w:pPr>
          </w:p>
        </w:tc>
        <w:tc>
          <w:tcPr>
            <w:tcW w:w="1420" w:type="dxa"/>
          </w:tcPr>
          <w:p w14:paraId="5E33365B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420" w:type="dxa"/>
          </w:tcPr>
          <w:p w14:paraId="576AECC7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CD3CAB" w:rsidRPr="00261E62" w14:paraId="35974DB0" w14:textId="3C0A6CEE" w:rsidTr="00CD3CAB">
        <w:tc>
          <w:tcPr>
            <w:tcW w:w="2122" w:type="dxa"/>
            <w:tcBorders>
              <w:left w:val="single" w:sz="4" w:space="0" w:color="auto"/>
            </w:tcBorders>
          </w:tcPr>
          <w:p w14:paraId="73F2FC93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Paagid, anumakogumiga sõidukid/haagised,</w:t>
            </w:r>
          </w:p>
          <w:p w14:paraId="4BD0819F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mitme-elemendilised gaasikonteinerid</w:t>
            </w:r>
          </w:p>
          <w:p w14:paraId="19099219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(MEGC-d), nende klapid ja asjakohasusel muud tarvikud</w:t>
            </w:r>
          </w:p>
          <w:p w14:paraId="1F367AB0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80D6EDC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Tanks, battery vehicles/wagons,</w:t>
            </w:r>
          </w:p>
          <w:p w14:paraId="066294E3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multiple-element gas containers</w:t>
            </w:r>
          </w:p>
          <w:p w14:paraId="0EF68D54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(MEGCs), their valves and other accessories when appropriate</w:t>
            </w:r>
          </w:p>
        </w:tc>
        <w:tc>
          <w:tcPr>
            <w:tcW w:w="2268" w:type="dxa"/>
          </w:tcPr>
          <w:p w14:paraId="23988039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Vastavushindamis- tegevused</w:t>
            </w:r>
          </w:p>
          <w:p w14:paraId="2C7BC0BB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229D9E5A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13D0A310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460C516A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619C169D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3C1C6D56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299B5017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465C3FA6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5C028D1C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68EC41C9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Conformity assessment</w:t>
            </w:r>
          </w:p>
          <w:p w14:paraId="4AA4BB53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activities</w:t>
            </w:r>
          </w:p>
        </w:tc>
        <w:tc>
          <w:tcPr>
            <w:tcW w:w="2832" w:type="dxa"/>
          </w:tcPr>
          <w:p w14:paraId="2CB329EF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Direktiivi 2008/68/EÜ Osa I.1 Lisa I, Osa II.1 Lisa II ja Osa III.1 Lisa III </w:t>
            </w:r>
          </w:p>
          <w:p w14:paraId="705C73F0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25D8AE48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04A2CFCF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750AEEE5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3F7BB7F5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084D1A15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10EE5692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227BE8B2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069ABD59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Section I.1 of Annex I, Section II.1 of Annex II,</w:t>
            </w:r>
          </w:p>
          <w:p w14:paraId="795EBA26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and Section III.1 of Annex III to Directive 2008/68/EC</w:t>
            </w:r>
          </w:p>
        </w:tc>
        <w:tc>
          <w:tcPr>
            <w:tcW w:w="1420" w:type="dxa"/>
          </w:tcPr>
          <w:p w14:paraId="42183433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420" w:type="dxa"/>
          </w:tcPr>
          <w:p w14:paraId="7701A9BE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CD3CAB" w:rsidRPr="00261E62" w14:paraId="52E2AC70" w14:textId="15D9E293" w:rsidTr="00CD3CAB">
        <w:tc>
          <w:tcPr>
            <w:tcW w:w="2122" w:type="dxa"/>
            <w:tcBorders>
              <w:left w:val="single" w:sz="4" w:space="0" w:color="auto"/>
            </w:tcBorders>
          </w:tcPr>
          <w:p w14:paraId="088C2585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Paagid, anumakogumiga sõidukid/haagised,</w:t>
            </w:r>
          </w:p>
          <w:p w14:paraId="038804DC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mitme-elemendilised gaasikonteinerid</w:t>
            </w:r>
          </w:p>
          <w:p w14:paraId="142F1F7A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(MEGC-d), nende klapid ja asjakohasusel muud tarvikud</w:t>
            </w:r>
          </w:p>
          <w:p w14:paraId="6ED73D98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262EBDA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lastRenderedPageBreak/>
              <w:t>Tanks, battery vehicles/wagons,</w:t>
            </w:r>
          </w:p>
          <w:p w14:paraId="37FED8F2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multiple-element gas containers</w:t>
            </w:r>
          </w:p>
          <w:p w14:paraId="46D59215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(MEGCs), their valves and other accessories when appropriate</w:t>
            </w:r>
          </w:p>
        </w:tc>
        <w:tc>
          <w:tcPr>
            <w:tcW w:w="2268" w:type="dxa"/>
          </w:tcPr>
          <w:p w14:paraId="0A520520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Erakorralised kontrollid</w:t>
            </w:r>
          </w:p>
          <w:p w14:paraId="079B59C5" w14:textId="77777777" w:rsidR="00CD3CAB" w:rsidRPr="007327B4" w:rsidRDefault="00CD3CAB" w:rsidP="00EA50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6DCF966F" w14:textId="77777777" w:rsidR="00CD3CAB" w:rsidRPr="007327B4" w:rsidRDefault="00CD3CAB" w:rsidP="00EA50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4FCAFF2F" w14:textId="77777777" w:rsidR="00CD3CAB" w:rsidRPr="007327B4" w:rsidRDefault="00CD3CAB" w:rsidP="00EA50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39AC866A" w14:textId="77777777" w:rsidR="00CD3CAB" w:rsidRPr="007327B4" w:rsidRDefault="00CD3CAB" w:rsidP="00EA50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2AAD7045" w14:textId="77777777" w:rsidR="00CD3CAB" w:rsidRPr="007327B4" w:rsidRDefault="00CD3CAB" w:rsidP="00EA50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5AB8BFC9" w14:textId="77777777" w:rsidR="00CD3CAB" w:rsidRPr="007327B4" w:rsidRDefault="00CD3CAB" w:rsidP="00EA50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7CA26F1D" w14:textId="77777777" w:rsidR="00CD3CAB" w:rsidRPr="007327B4" w:rsidRDefault="00CD3CAB" w:rsidP="00EA50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7E8D975A" w14:textId="77777777" w:rsidR="00CD3CAB" w:rsidRPr="007327B4" w:rsidRDefault="00CD3CAB" w:rsidP="00EA50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18F46696" w14:textId="77777777" w:rsidR="00CD3CAB" w:rsidRPr="007327B4" w:rsidRDefault="00CD3CAB" w:rsidP="00EA50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73104AF3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lastRenderedPageBreak/>
              <w:t>Exceptional checks</w:t>
            </w:r>
          </w:p>
        </w:tc>
        <w:tc>
          <w:tcPr>
            <w:tcW w:w="2832" w:type="dxa"/>
          </w:tcPr>
          <w:p w14:paraId="531850E6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 xml:space="preserve">Direktiivi 2008/68/EÜ Osa I.1 Lisa I, Osa II.1 Lisa II ja Osa III.1 Lisa III </w:t>
            </w:r>
          </w:p>
          <w:p w14:paraId="66E474DF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5648FBD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5DEB21BF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207A7F4B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16723119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35D23F2F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5DCEC344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6025F5B2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2B4FA062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lastRenderedPageBreak/>
              <w:t>Section I.1 of Annex I, Section II.1 of Annex II,</w:t>
            </w:r>
          </w:p>
          <w:p w14:paraId="28C8869A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and Section III.1 of Annex III to Directive 2008/68/EC</w:t>
            </w:r>
          </w:p>
        </w:tc>
        <w:tc>
          <w:tcPr>
            <w:tcW w:w="1420" w:type="dxa"/>
          </w:tcPr>
          <w:p w14:paraId="2FE081DC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420" w:type="dxa"/>
          </w:tcPr>
          <w:p w14:paraId="62D5E150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CD3CAB" w:rsidRPr="00261E62" w14:paraId="0478D41C" w14:textId="4231B7F1" w:rsidTr="00CD3CAB">
        <w:tc>
          <w:tcPr>
            <w:tcW w:w="2122" w:type="dxa"/>
            <w:tcBorders>
              <w:left w:val="single" w:sz="4" w:space="0" w:color="auto"/>
            </w:tcBorders>
          </w:tcPr>
          <w:p w14:paraId="5CFE2485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Paagid, anumakogumiga sõidukid/haagised,</w:t>
            </w:r>
          </w:p>
          <w:p w14:paraId="1CCBE85F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mitme-elemendilised gaasikonteinerid</w:t>
            </w:r>
          </w:p>
          <w:p w14:paraId="559E471F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(MEGC-d), nende klapid ja asjakohasusel muud tarvikud</w:t>
            </w:r>
          </w:p>
          <w:p w14:paraId="341B5C76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8B6D96F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Tanks, battery vehicles/wagons,</w:t>
            </w:r>
          </w:p>
          <w:p w14:paraId="39C04480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multiple-element gas containers</w:t>
            </w:r>
          </w:p>
          <w:p w14:paraId="2010BFCA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(MEGCs), their valves and other accessories when appropriate</w:t>
            </w:r>
          </w:p>
        </w:tc>
        <w:tc>
          <w:tcPr>
            <w:tcW w:w="2268" w:type="dxa"/>
          </w:tcPr>
          <w:p w14:paraId="3D9A6154" w14:textId="77777777" w:rsidR="00CD3CAB" w:rsidRPr="007327B4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Vahekontrollid</w:t>
            </w:r>
          </w:p>
          <w:p w14:paraId="6694AF27" w14:textId="77777777" w:rsidR="00CD3CAB" w:rsidRPr="007327B4" w:rsidRDefault="00CD3CAB" w:rsidP="00EA50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71104AA0" w14:textId="77777777" w:rsidR="00CD3CAB" w:rsidRPr="007327B4" w:rsidRDefault="00CD3CAB" w:rsidP="00EA50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190BC5B4" w14:textId="77777777" w:rsidR="00CD3CAB" w:rsidRPr="007327B4" w:rsidRDefault="00CD3CAB" w:rsidP="00EA50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73AC3B51" w14:textId="77777777" w:rsidR="00CD3CAB" w:rsidRPr="007327B4" w:rsidRDefault="00CD3CAB" w:rsidP="00EA50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316C83B8" w14:textId="77777777" w:rsidR="00CD3CAB" w:rsidRPr="007327B4" w:rsidRDefault="00CD3CAB" w:rsidP="00EA50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2B05F5E6" w14:textId="77777777" w:rsidR="00CD3CAB" w:rsidRPr="007327B4" w:rsidRDefault="00CD3CAB" w:rsidP="00EA50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1EB73A0B" w14:textId="77777777" w:rsidR="00CD3CAB" w:rsidRPr="007327B4" w:rsidRDefault="00CD3CAB" w:rsidP="00EA50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763A8864" w14:textId="77777777" w:rsidR="00CD3CAB" w:rsidRPr="007327B4" w:rsidRDefault="00CD3CAB" w:rsidP="00EA50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3E8F60B6" w14:textId="77777777" w:rsidR="00CD3CAB" w:rsidRPr="007327B4" w:rsidRDefault="00CD3CAB" w:rsidP="00EA50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1D7DEDAD" w14:textId="77777777" w:rsidR="00CD3CAB" w:rsidRPr="007327B4" w:rsidRDefault="00CD3CAB" w:rsidP="00EA50B7">
            <w:pPr>
              <w:jc w:val="both"/>
              <w:rPr>
                <w:rFonts w:ascii="Calibri" w:hAnsi="Calibri" w:cs="Calibri"/>
                <w:sz w:val="18"/>
                <w:szCs w:val="18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Intermediate inspections</w:t>
            </w:r>
          </w:p>
        </w:tc>
        <w:tc>
          <w:tcPr>
            <w:tcW w:w="2832" w:type="dxa"/>
          </w:tcPr>
          <w:p w14:paraId="0313CB3C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Direktiivi 2008/68/EÜ Osa I.1 Lisa I, Osa II.1 Lisa II ja Osa III.1 Lisa III </w:t>
            </w:r>
          </w:p>
          <w:p w14:paraId="296877EB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27CD31EA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0600A9B0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627A89F2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120AEDEC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48562484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2BC3B51F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0E081F96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Section I.1 of Annex I, Section II.1 of Annex II,</w:t>
            </w:r>
          </w:p>
          <w:p w14:paraId="68B06F3E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and Section III.1 of Annex III to Directive 2008/68/EC</w:t>
            </w:r>
          </w:p>
        </w:tc>
        <w:tc>
          <w:tcPr>
            <w:tcW w:w="1420" w:type="dxa"/>
          </w:tcPr>
          <w:p w14:paraId="53A88EBD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420" w:type="dxa"/>
          </w:tcPr>
          <w:p w14:paraId="086A7863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CD3CAB" w:rsidRPr="00261E62" w14:paraId="3441C27A" w14:textId="77992DA7" w:rsidTr="00CD3CAB">
        <w:tc>
          <w:tcPr>
            <w:tcW w:w="2122" w:type="dxa"/>
            <w:tcBorders>
              <w:left w:val="single" w:sz="4" w:space="0" w:color="auto"/>
            </w:tcBorders>
          </w:tcPr>
          <w:p w14:paraId="2A6DFBC8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Paagid, anumakogumiga sõidukid/haagised,</w:t>
            </w:r>
          </w:p>
          <w:p w14:paraId="5860F7AE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mitme-elemendilised gaasikonteinerid</w:t>
            </w:r>
          </w:p>
          <w:p w14:paraId="1B0AA7C1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(MEGC-d), nende klapid ja asjakohasusel muud tarvikud</w:t>
            </w:r>
          </w:p>
          <w:p w14:paraId="02D24CEA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8DD7084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Tanks, battery vehicles/wagons,</w:t>
            </w:r>
          </w:p>
          <w:p w14:paraId="42326B0C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multiple-element gas containers</w:t>
            </w:r>
          </w:p>
          <w:p w14:paraId="234175D7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(MEGCs), their valves and other accessories when appropriate</w:t>
            </w:r>
          </w:p>
        </w:tc>
        <w:tc>
          <w:tcPr>
            <w:tcW w:w="2268" w:type="dxa"/>
          </w:tcPr>
          <w:p w14:paraId="215281B7" w14:textId="77777777" w:rsidR="00CD3CAB" w:rsidRPr="002C186C" w:rsidRDefault="00CD3CAB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C186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Perioodilised kontrollid</w:t>
            </w:r>
          </w:p>
          <w:p w14:paraId="7546FD54" w14:textId="77777777" w:rsidR="00CD3CAB" w:rsidRPr="002C186C" w:rsidRDefault="00CD3CAB" w:rsidP="00EA50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3F717408" w14:textId="77777777" w:rsidR="00CD3CAB" w:rsidRPr="002C186C" w:rsidRDefault="00CD3CAB" w:rsidP="00EA50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7E7D1BC3" w14:textId="77777777" w:rsidR="00CD3CAB" w:rsidRPr="002C186C" w:rsidRDefault="00CD3CAB" w:rsidP="00EA50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209F0546" w14:textId="77777777" w:rsidR="00CD3CAB" w:rsidRPr="002C186C" w:rsidRDefault="00CD3CAB" w:rsidP="00EA50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0F9A049B" w14:textId="77777777" w:rsidR="00CD3CAB" w:rsidRPr="002C186C" w:rsidRDefault="00CD3CAB" w:rsidP="00EA50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22AF6E4D" w14:textId="77777777" w:rsidR="00CD3CAB" w:rsidRPr="002C186C" w:rsidRDefault="00CD3CAB" w:rsidP="00EA50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3F273818" w14:textId="77777777" w:rsidR="00CD3CAB" w:rsidRPr="002C186C" w:rsidRDefault="00CD3CAB" w:rsidP="00EA50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5E9FCC6E" w14:textId="77777777" w:rsidR="00CD3CAB" w:rsidRPr="002C186C" w:rsidRDefault="00CD3CAB" w:rsidP="00EA50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33727E64" w14:textId="77777777" w:rsidR="00CD3CAB" w:rsidRPr="002C186C" w:rsidRDefault="00CD3CAB" w:rsidP="00EA50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4A67816B" w14:textId="77777777" w:rsidR="00CD3CAB" w:rsidRPr="002C186C" w:rsidRDefault="00CD3CAB" w:rsidP="00EA50B7">
            <w:pPr>
              <w:jc w:val="both"/>
              <w:rPr>
                <w:rFonts w:ascii="Calibri" w:hAnsi="Calibri" w:cs="Calibri"/>
                <w:sz w:val="18"/>
                <w:szCs w:val="18"/>
                <w:lang w:val="et-EE"/>
              </w:rPr>
            </w:pPr>
            <w:r w:rsidRPr="002C186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Periodic inspections</w:t>
            </w:r>
          </w:p>
        </w:tc>
        <w:tc>
          <w:tcPr>
            <w:tcW w:w="2832" w:type="dxa"/>
          </w:tcPr>
          <w:p w14:paraId="7FDCBD75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Direktiivi 2008/68/EÜ Osa I.1 Lisa I, Osa II.1 Lisa II ja Osa III.1 Lisa III </w:t>
            </w:r>
          </w:p>
          <w:p w14:paraId="525D3EAB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E3A080D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7353C412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6F95CF36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613B4160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3947FC55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19A81768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6096B20B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  <w:p w14:paraId="103931DB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Section I.1 of Annex I, Section II.1 of Annex II,</w:t>
            </w:r>
          </w:p>
          <w:p w14:paraId="7D3A5A93" w14:textId="77777777" w:rsidR="00CD3CAB" w:rsidRPr="007327B4" w:rsidRDefault="00CD3CAB" w:rsidP="00EA50B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and Section III.1 of Annex III to Directive 2008/68/EC</w:t>
            </w:r>
          </w:p>
        </w:tc>
        <w:tc>
          <w:tcPr>
            <w:tcW w:w="1420" w:type="dxa"/>
          </w:tcPr>
          <w:p w14:paraId="42B1A633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420" w:type="dxa"/>
          </w:tcPr>
          <w:p w14:paraId="4A7948A4" w14:textId="77777777" w:rsidR="00CD3CAB" w:rsidRPr="007327B4" w:rsidRDefault="00CD3CAB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</w:tbl>
    <w:p w14:paraId="27D24E21" w14:textId="580B7FC2" w:rsidR="009E1361" w:rsidRPr="009E1361" w:rsidRDefault="009E1361">
      <w:pPr>
        <w:rPr>
          <w:color w:val="FF0000"/>
        </w:rPr>
      </w:pPr>
    </w:p>
    <w:sectPr w:rsidR="009E1361" w:rsidRPr="009E13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43F57" w14:textId="77777777" w:rsidR="00BB13F9" w:rsidRDefault="00BB13F9" w:rsidP="00BB13F9">
      <w:r>
        <w:separator/>
      </w:r>
    </w:p>
  </w:endnote>
  <w:endnote w:type="continuationSeparator" w:id="0">
    <w:p w14:paraId="4017C1D2" w14:textId="77777777" w:rsidR="00BB13F9" w:rsidRDefault="00BB13F9" w:rsidP="00BB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AD79" w14:textId="77777777" w:rsidR="00BB13F9" w:rsidRDefault="00BB13F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5E6A" w14:textId="77777777" w:rsidR="00BB13F9" w:rsidRDefault="00BB13F9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093D" w14:textId="77777777" w:rsidR="00BB13F9" w:rsidRDefault="00BB13F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7F9B8" w14:textId="77777777" w:rsidR="00BB13F9" w:rsidRDefault="00BB13F9" w:rsidP="00BB13F9">
      <w:r>
        <w:separator/>
      </w:r>
    </w:p>
  </w:footnote>
  <w:footnote w:type="continuationSeparator" w:id="0">
    <w:p w14:paraId="6DEF778E" w14:textId="77777777" w:rsidR="00BB13F9" w:rsidRDefault="00BB13F9" w:rsidP="00BB1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DA7B" w14:textId="77777777" w:rsidR="00BB13F9" w:rsidRDefault="00BB13F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A21B" w14:textId="6A5F4157" w:rsidR="00BB13F9" w:rsidRPr="00546B6A" w:rsidRDefault="00164B71" w:rsidP="00BB13F9">
    <w:pPr>
      <w:pStyle w:val="Pis"/>
      <w:jc w:val="right"/>
      <w:rPr>
        <w:rFonts w:ascii="Times New Roman" w:hAnsi="Times New Roman" w:cs="Times New Roman"/>
        <w:bCs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5A9E44" wp14:editId="41C14C45">
          <wp:simplePos x="0" y="0"/>
          <wp:positionH relativeFrom="column">
            <wp:posOffset>19050</wp:posOffset>
          </wp:positionH>
          <wp:positionV relativeFrom="paragraph">
            <wp:posOffset>-401955</wp:posOffset>
          </wp:positionV>
          <wp:extent cx="1628775" cy="821690"/>
          <wp:effectExtent l="0" t="0" r="9525" b="0"/>
          <wp:wrapSquare wrapText="bothSides"/>
          <wp:docPr id="1275140676" name="Pilt 1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140676" name="Pilt 1275140676" descr="Pilt, millel on kujutatud tekst, Font, logo, Graafika&#10;&#10;Kirjeldus on genereeritud automaatsel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13F9" w:rsidRPr="00546B6A">
      <w:rPr>
        <w:rFonts w:ascii="Times New Roman" w:hAnsi="Times New Roman" w:cs="Times New Roman"/>
        <w:bCs/>
        <w:iCs/>
        <w:sz w:val="16"/>
        <w:szCs w:val="16"/>
      </w:rPr>
      <w:t>Vo-A</w:t>
    </w:r>
    <w:r w:rsidR="00564DFB">
      <w:rPr>
        <w:rFonts w:ascii="Times New Roman" w:hAnsi="Times New Roman" w:cs="Times New Roman"/>
        <w:bCs/>
        <w:iCs/>
        <w:sz w:val="16"/>
        <w:szCs w:val="16"/>
      </w:rPr>
      <w:t>T</w:t>
    </w:r>
    <w:r w:rsidR="00BB13F9" w:rsidRPr="00546B6A">
      <w:rPr>
        <w:rFonts w:ascii="Times New Roman" w:hAnsi="Times New Roman" w:cs="Times New Roman"/>
        <w:bCs/>
        <w:iCs/>
        <w:sz w:val="16"/>
        <w:szCs w:val="16"/>
      </w:rPr>
      <w:t>-I-Lisa</w:t>
    </w:r>
    <w:r w:rsidR="00BB13F9">
      <w:rPr>
        <w:rFonts w:ascii="Times New Roman" w:hAnsi="Times New Roman" w:cs="Times New Roman"/>
        <w:bCs/>
        <w:iCs/>
        <w:sz w:val="16"/>
        <w:szCs w:val="16"/>
      </w:rPr>
      <w:t>17-0</w:t>
    </w:r>
    <w:r w:rsidR="00BE53DF">
      <w:rPr>
        <w:rFonts w:ascii="Times New Roman" w:hAnsi="Times New Roman" w:cs="Times New Roman"/>
        <w:bCs/>
        <w:iCs/>
        <w:sz w:val="16"/>
        <w:szCs w:val="16"/>
      </w:rPr>
      <w:t>2</w:t>
    </w:r>
  </w:p>
  <w:p w14:paraId="2BE06714" w14:textId="1B269517" w:rsidR="00BB13F9" w:rsidRDefault="00BB13F9" w:rsidP="00BB13F9">
    <w:pPr>
      <w:pStyle w:val="Pis"/>
    </w:pP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</w:rPr>
      <w:fldChar w:fldCharType="begin"/>
    </w:r>
    <w:r w:rsidRPr="00546B6A">
      <w:rPr>
        <w:rFonts w:ascii="Times New Roman" w:hAnsi="Times New Roman" w:cs="Times New Roman"/>
        <w:bCs/>
        <w:iCs/>
      </w:rPr>
      <w:instrText>PAGE   \* MERGEFORMAT</w:instrText>
    </w:r>
    <w:r w:rsidRPr="00546B6A">
      <w:rPr>
        <w:rFonts w:ascii="Times New Roman" w:hAnsi="Times New Roman" w:cs="Times New Roman"/>
        <w:bCs/>
        <w:iCs/>
      </w:rPr>
      <w:fldChar w:fldCharType="separate"/>
    </w:r>
    <w:r>
      <w:rPr>
        <w:rFonts w:ascii="Times New Roman" w:hAnsi="Times New Roman" w:cs="Times New Roman"/>
        <w:bCs/>
        <w:iCs/>
      </w:rPr>
      <w:t>1</w:t>
    </w:r>
    <w:r w:rsidRPr="00546B6A">
      <w:rPr>
        <w:rFonts w:ascii="Times New Roman" w:hAnsi="Times New Roman" w:cs="Times New Roman"/>
        <w:bCs/>
        <w:iCs/>
      </w:rPr>
      <w:fldChar w:fldCharType="end"/>
    </w:r>
    <w:r w:rsidRPr="00546B6A">
      <w:rPr>
        <w:rFonts w:ascii="Times New Roman" w:hAnsi="Times New Roman" w:cs="Times New Roman"/>
        <w:bCs/>
        <w:iCs/>
      </w:rPr>
      <w:t>/</w:t>
    </w:r>
    <w:r w:rsidRPr="00546B6A">
      <w:rPr>
        <w:rFonts w:ascii="Times New Roman" w:hAnsi="Times New Roman" w:cs="Times New Roman"/>
        <w:bCs/>
      </w:rPr>
      <w:fldChar w:fldCharType="begin"/>
    </w:r>
    <w:r w:rsidRPr="00546B6A">
      <w:rPr>
        <w:rFonts w:ascii="Times New Roman" w:hAnsi="Times New Roman" w:cs="Times New Roman"/>
        <w:bCs/>
      </w:rPr>
      <w:instrText>NUMPAGES</w:instrText>
    </w:r>
    <w:r w:rsidRPr="00546B6A">
      <w:rPr>
        <w:rFonts w:ascii="Times New Roman" w:hAnsi="Times New Roman" w:cs="Times New Roman"/>
        <w:bCs/>
      </w:rPr>
      <w:fldChar w:fldCharType="separate"/>
    </w:r>
    <w:r>
      <w:rPr>
        <w:rFonts w:ascii="Times New Roman" w:hAnsi="Times New Roman" w:cs="Times New Roman"/>
        <w:bCs/>
      </w:rPr>
      <w:t>1</w:t>
    </w:r>
    <w:r w:rsidRPr="00546B6A">
      <w:rPr>
        <w:rFonts w:ascii="Times New Roman" w:hAnsi="Times New Roman" w:cs="Times New Roman"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F019" w14:textId="77777777" w:rsidR="00BB13F9" w:rsidRDefault="00BB13F9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DC"/>
    <w:rsid w:val="00164B71"/>
    <w:rsid w:val="002766CE"/>
    <w:rsid w:val="003E5197"/>
    <w:rsid w:val="00564DFB"/>
    <w:rsid w:val="00814553"/>
    <w:rsid w:val="009C53D6"/>
    <w:rsid w:val="009E1361"/>
    <w:rsid w:val="00B808DC"/>
    <w:rsid w:val="00BB13F9"/>
    <w:rsid w:val="00BE53DF"/>
    <w:rsid w:val="00CD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00B5"/>
  <w15:chartTrackingRefBased/>
  <w15:docId w15:val="{008A44DD-D6BB-428B-A623-C302854D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08DC"/>
    <w:pPr>
      <w:spacing w:after="0" w:line="240" w:lineRule="auto"/>
    </w:pPr>
    <w:rPr>
      <w:rFonts w:ascii="Tms Rmn" w:eastAsia="Times New Roman" w:hAnsi="Tms Rmn" w:cs="Tms Rmn"/>
      <w:sz w:val="20"/>
      <w:szCs w:val="20"/>
      <w:lang w:val="en-US"/>
    </w:rPr>
  </w:style>
  <w:style w:type="paragraph" w:styleId="Pealkiri2">
    <w:name w:val="heading 2"/>
    <w:basedOn w:val="Normaallaad"/>
    <w:next w:val="Normaallaad"/>
    <w:link w:val="Pealkiri2Mrk"/>
    <w:qFormat/>
    <w:rsid w:val="00B808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rsid w:val="00B808DC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styleId="Kontuurtabel">
    <w:name w:val="Table Grid"/>
    <w:basedOn w:val="Normaaltabel"/>
    <w:rsid w:val="00B80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ealkiri">
    <w:name w:val="Title"/>
    <w:basedOn w:val="Normaallaad"/>
    <w:next w:val="Normaallaad"/>
    <w:link w:val="PealkiriMrk"/>
    <w:uiPriority w:val="10"/>
    <w:qFormat/>
    <w:rsid w:val="00B808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808D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is">
    <w:name w:val="header"/>
    <w:basedOn w:val="Normaallaad"/>
    <w:link w:val="PisMrk"/>
    <w:uiPriority w:val="99"/>
    <w:unhideWhenUsed/>
    <w:rsid w:val="00BB13F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B13F9"/>
    <w:rPr>
      <w:rFonts w:ascii="Tms Rmn" w:eastAsia="Times New Roman" w:hAnsi="Tms Rmn" w:cs="Tms Rmn"/>
      <w:sz w:val="20"/>
      <w:szCs w:val="20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BB13F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B13F9"/>
    <w:rPr>
      <w:rFonts w:ascii="Tms Rmn" w:eastAsia="Times New Roman" w:hAnsi="Tms Rmn" w:cs="Tms Rm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786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Paomets</dc:creator>
  <cp:keywords/>
  <dc:description/>
  <cp:lastModifiedBy>Anastassia Filimonova</cp:lastModifiedBy>
  <cp:revision>10</cp:revision>
  <dcterms:created xsi:type="dcterms:W3CDTF">2023-03-24T08:57:00Z</dcterms:created>
  <dcterms:modified xsi:type="dcterms:W3CDTF">2023-08-29T08:18:00Z</dcterms:modified>
</cp:coreProperties>
</file>